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E8F73C" w14:textId="66A0A715" w:rsidR="005A5A5B" w:rsidRDefault="005A5A5B" w:rsidP="005A5A5B">
      <w:pPr>
        <w:jc w:val="center"/>
        <w:rPr>
          <w:b/>
          <w:bCs/>
          <w:sz w:val="22"/>
          <w:szCs w:val="22"/>
        </w:rPr>
      </w:pPr>
      <w:r>
        <w:rPr>
          <w:b/>
          <w:bCs/>
          <w:sz w:val="22"/>
          <w:szCs w:val="22"/>
        </w:rPr>
        <w:t>PATIENT CONSENT FORM</w:t>
      </w:r>
    </w:p>
    <w:p w14:paraId="1992769F" w14:textId="161E4AF9" w:rsidR="005A5A5B" w:rsidRDefault="005A5A5B" w:rsidP="005A5A5B">
      <w:pPr>
        <w:jc w:val="center"/>
        <w:rPr>
          <w:sz w:val="20"/>
          <w:szCs w:val="20"/>
        </w:rPr>
      </w:pPr>
    </w:p>
    <w:p w14:paraId="5A2948A2" w14:textId="545E1574" w:rsidR="005A5A5B" w:rsidRDefault="005A5A5B" w:rsidP="00C41415">
      <w:pPr>
        <w:spacing w:after="0"/>
        <w:rPr>
          <w:sz w:val="20"/>
          <w:szCs w:val="20"/>
        </w:rPr>
      </w:pPr>
      <w:r>
        <w:rPr>
          <w:sz w:val="20"/>
          <w:szCs w:val="20"/>
        </w:rPr>
        <w:t>I understand that I have the rights to privacy regarding my protected health information. These rights are given to me under the Health Insurance Portability and Accountability Act of 1998 (HIPAA). I understand that by signing this consent I authorize you to use and disclose mt protected health information to carry out:</w:t>
      </w:r>
    </w:p>
    <w:p w14:paraId="4FB9E194" w14:textId="31B31FF9" w:rsidR="005A5A5B" w:rsidRDefault="005A5A5B" w:rsidP="00C41415">
      <w:pPr>
        <w:pStyle w:val="ListParagraph"/>
        <w:numPr>
          <w:ilvl w:val="0"/>
          <w:numId w:val="1"/>
        </w:numPr>
        <w:spacing w:after="0"/>
        <w:rPr>
          <w:sz w:val="20"/>
          <w:szCs w:val="20"/>
        </w:rPr>
      </w:pPr>
      <w:r>
        <w:rPr>
          <w:sz w:val="20"/>
          <w:szCs w:val="20"/>
        </w:rPr>
        <w:t>Treatment (including direct or indirect treatment by other health care providers involved in my treatment)</w:t>
      </w:r>
    </w:p>
    <w:p w14:paraId="52DA50DE" w14:textId="26A5BFAE" w:rsidR="005A5A5B" w:rsidRDefault="005A5A5B" w:rsidP="00C41415">
      <w:pPr>
        <w:pStyle w:val="ListParagraph"/>
        <w:numPr>
          <w:ilvl w:val="0"/>
          <w:numId w:val="1"/>
        </w:numPr>
        <w:spacing w:after="0"/>
        <w:rPr>
          <w:sz w:val="20"/>
          <w:szCs w:val="20"/>
        </w:rPr>
      </w:pPr>
      <w:r>
        <w:rPr>
          <w:sz w:val="20"/>
          <w:szCs w:val="20"/>
        </w:rPr>
        <w:t>Obtain payment from third party payers (e.g. my insurance company)</w:t>
      </w:r>
    </w:p>
    <w:p w14:paraId="71E689AD" w14:textId="7E7FB129" w:rsidR="005A5A5B" w:rsidRDefault="005A5A5B" w:rsidP="00C41415">
      <w:pPr>
        <w:pStyle w:val="ListParagraph"/>
        <w:numPr>
          <w:ilvl w:val="0"/>
          <w:numId w:val="1"/>
        </w:numPr>
        <w:spacing w:after="0"/>
        <w:rPr>
          <w:sz w:val="20"/>
          <w:szCs w:val="20"/>
        </w:rPr>
      </w:pPr>
      <w:r>
        <w:rPr>
          <w:sz w:val="20"/>
          <w:szCs w:val="20"/>
        </w:rPr>
        <w:t>The day-to-day health care operations of your practice</w:t>
      </w:r>
    </w:p>
    <w:p w14:paraId="16CA7538" w14:textId="77777777" w:rsidR="00C41415" w:rsidRPr="00C41415" w:rsidRDefault="00C41415" w:rsidP="00C41415">
      <w:pPr>
        <w:spacing w:after="0"/>
        <w:rPr>
          <w:sz w:val="20"/>
          <w:szCs w:val="20"/>
        </w:rPr>
      </w:pPr>
    </w:p>
    <w:p w14:paraId="6F411D1A" w14:textId="52CC88CA" w:rsidR="005A5A5B" w:rsidRDefault="005A5A5B" w:rsidP="005A5A5B">
      <w:pPr>
        <w:rPr>
          <w:sz w:val="20"/>
          <w:szCs w:val="20"/>
        </w:rPr>
      </w:pPr>
      <w:r>
        <w:rPr>
          <w:sz w:val="20"/>
          <w:szCs w:val="20"/>
        </w:rPr>
        <w:t xml:space="preserve">I have also been informed </w:t>
      </w:r>
      <w:proofErr w:type="gramStart"/>
      <w:r>
        <w:rPr>
          <w:sz w:val="20"/>
          <w:szCs w:val="20"/>
        </w:rPr>
        <w:t>of, and</w:t>
      </w:r>
      <w:proofErr w:type="gramEnd"/>
      <w:r>
        <w:rPr>
          <w:sz w:val="20"/>
          <w:szCs w:val="20"/>
        </w:rPr>
        <w:t xml:space="preserve"> given the right to review and secure a copy of your Notice of Privacy Practices, which contains a more complete description of the uses and disclosures of my protected health information, and my rights on HIPAA. I understand that you reserve the right to change the terms of this notice from time to time and that I may contact you at any time to obtain the most current copy of this notice.</w:t>
      </w:r>
    </w:p>
    <w:p w14:paraId="137BE754" w14:textId="597B1414" w:rsidR="005A5A5B" w:rsidRDefault="005A5A5B" w:rsidP="005D6305">
      <w:pPr>
        <w:spacing w:after="0"/>
        <w:rPr>
          <w:sz w:val="20"/>
          <w:szCs w:val="20"/>
        </w:rPr>
      </w:pPr>
      <w:r>
        <w:rPr>
          <w:sz w:val="20"/>
          <w:szCs w:val="20"/>
        </w:rPr>
        <w:t>I understand that I have the right to request restrictions on how my protected health information is used and disclosed to carry out treatment, payment, and health care operations, but that you are not required to agree to these requested restrictions. However, if you do agree</w:t>
      </w:r>
      <w:r w:rsidR="00733B57">
        <w:rPr>
          <w:sz w:val="20"/>
          <w:szCs w:val="20"/>
        </w:rPr>
        <w:t>, you are then bound to comply with this restriction.</w:t>
      </w:r>
    </w:p>
    <w:p w14:paraId="574F70E2" w14:textId="4F879BF0" w:rsidR="00733B57" w:rsidRDefault="00733B57" w:rsidP="005D6305">
      <w:pPr>
        <w:spacing w:after="0"/>
        <w:rPr>
          <w:sz w:val="20"/>
          <w:szCs w:val="20"/>
        </w:rPr>
      </w:pPr>
      <w:r>
        <w:rPr>
          <w:sz w:val="20"/>
          <w:szCs w:val="20"/>
        </w:rPr>
        <w:t>I understand that I may revoke this consent in writing at any time. However, any use of disclosure that occurred prior to the date I revoked this consent is not affected.</w:t>
      </w:r>
    </w:p>
    <w:p w14:paraId="5686C381" w14:textId="77777777" w:rsidR="005D6305" w:rsidRDefault="005D6305" w:rsidP="005D6305">
      <w:pPr>
        <w:spacing w:after="0"/>
        <w:rPr>
          <w:sz w:val="20"/>
          <w:szCs w:val="20"/>
        </w:rPr>
      </w:pPr>
    </w:p>
    <w:p w14:paraId="26F1D705" w14:textId="6349C6F0" w:rsidR="00733B57" w:rsidRDefault="00733B57" w:rsidP="005A5A5B">
      <w:pPr>
        <w:rPr>
          <w:sz w:val="20"/>
          <w:szCs w:val="20"/>
        </w:rPr>
      </w:pPr>
      <w:r>
        <w:rPr>
          <w:sz w:val="20"/>
          <w:szCs w:val="20"/>
        </w:rPr>
        <w:t xml:space="preserve">I authorize the Doctors at this practice to take radiographs, study models, photographs and/or any other diagnostic aids deemed appropriate by the Doctor to make a thorough diagnosis of my dental needs. I also authorize the Doctor to perform </w:t>
      </w:r>
      <w:proofErr w:type="gramStart"/>
      <w:r>
        <w:rPr>
          <w:sz w:val="20"/>
          <w:szCs w:val="20"/>
        </w:rPr>
        <w:t>any and all</w:t>
      </w:r>
      <w:proofErr w:type="gramEnd"/>
      <w:r>
        <w:rPr>
          <w:sz w:val="20"/>
          <w:szCs w:val="20"/>
        </w:rPr>
        <w:t xml:space="preserve"> forms of treatment, medication, or therapy that may be indicated, authorize and consent that the Doctor choose and employ such assistance as he deems necessary. I also understand </w:t>
      </w:r>
      <w:r w:rsidR="00667519">
        <w:rPr>
          <w:sz w:val="20"/>
          <w:szCs w:val="20"/>
        </w:rPr>
        <w:t>that</w:t>
      </w:r>
      <w:r>
        <w:rPr>
          <w:sz w:val="20"/>
          <w:szCs w:val="20"/>
        </w:rPr>
        <w:t xml:space="preserve"> I the patient am responsible for payment of Dental Services provided by this office for me and/or my dependents is solely mine: due and payable at the time of services rendered.</w:t>
      </w:r>
      <w:r w:rsidR="00667519">
        <w:rPr>
          <w:sz w:val="20"/>
          <w:szCs w:val="20"/>
        </w:rPr>
        <w:t xml:space="preserve"> As a courtesy, our office will bill my insurance. Financial arrangements may be made in advance, including billing for dental insurance. </w:t>
      </w:r>
    </w:p>
    <w:p w14:paraId="64B5D580" w14:textId="4C7BE74D" w:rsidR="00667519" w:rsidRDefault="00667519" w:rsidP="005D6305">
      <w:pPr>
        <w:spacing w:after="0"/>
        <w:rPr>
          <w:sz w:val="20"/>
          <w:szCs w:val="20"/>
        </w:rPr>
      </w:pPr>
      <w:r>
        <w:rPr>
          <w:sz w:val="20"/>
          <w:szCs w:val="20"/>
        </w:rPr>
        <w:t>As a condition of your treatment by this office, financial arrangements must be made in advance. The practice depends upon reimbursement from the patients for the costs incurred in their care and financial responsibility</w:t>
      </w:r>
      <w:r w:rsidR="008338BB">
        <w:rPr>
          <w:sz w:val="20"/>
          <w:szCs w:val="20"/>
        </w:rPr>
        <w:t xml:space="preserve"> on the part of each patient must be determined before treatment.</w:t>
      </w:r>
    </w:p>
    <w:p w14:paraId="74843C8E" w14:textId="76D03DE9" w:rsidR="008338BB" w:rsidRDefault="008338BB" w:rsidP="005D6305">
      <w:pPr>
        <w:spacing w:after="0"/>
        <w:rPr>
          <w:sz w:val="20"/>
          <w:szCs w:val="20"/>
        </w:rPr>
      </w:pPr>
      <w:r>
        <w:rPr>
          <w:sz w:val="20"/>
          <w:szCs w:val="20"/>
        </w:rPr>
        <w:t xml:space="preserve">All emergency dental services, or any dental services performed without previous financial arrangements, must be paid for in cash at the time services are performed. </w:t>
      </w:r>
    </w:p>
    <w:p w14:paraId="21532396" w14:textId="15564265" w:rsidR="008338BB" w:rsidRDefault="008338BB" w:rsidP="005D6305">
      <w:pPr>
        <w:spacing w:after="0"/>
        <w:rPr>
          <w:sz w:val="20"/>
          <w:szCs w:val="20"/>
        </w:rPr>
      </w:pPr>
      <w:r>
        <w:rPr>
          <w:sz w:val="20"/>
          <w:szCs w:val="20"/>
        </w:rPr>
        <w:t xml:space="preserve">Patients who carry dental insurance understand that all dental services furnished are charged directly to the patient and that he/she is personally responsible for the payment. This office will help prepare the patients </w:t>
      </w:r>
      <w:r w:rsidR="006E49A3">
        <w:rPr>
          <w:sz w:val="20"/>
          <w:szCs w:val="20"/>
        </w:rPr>
        <w:t>insurance</w:t>
      </w:r>
      <w:r>
        <w:rPr>
          <w:sz w:val="20"/>
          <w:szCs w:val="20"/>
        </w:rPr>
        <w:t xml:space="preserve"> forms or assist in making collection</w:t>
      </w:r>
      <w:r w:rsidR="006E49A3">
        <w:rPr>
          <w:sz w:val="20"/>
          <w:szCs w:val="20"/>
        </w:rPr>
        <w:t>s from insurance companies and will credit any such collections to the patient’s account. However, this dental office cannot render services on the assumption that our charges will be paid by an insurance company.</w:t>
      </w:r>
      <w:r w:rsidR="005D6305">
        <w:rPr>
          <w:sz w:val="20"/>
          <w:szCs w:val="20"/>
        </w:rPr>
        <w:t xml:space="preserve"> A service charge of 1½ % per month (18% per annum) on the unpaid balance will be charged on all accounts exceeding 30 days, unless previously written financial agreements are satisfied.</w:t>
      </w:r>
    </w:p>
    <w:p w14:paraId="4795232F" w14:textId="2F8F4F27" w:rsidR="005D6305" w:rsidRDefault="005D6305" w:rsidP="005D6305">
      <w:pPr>
        <w:spacing w:after="0"/>
        <w:rPr>
          <w:sz w:val="20"/>
          <w:szCs w:val="20"/>
        </w:rPr>
      </w:pPr>
      <w:r>
        <w:rPr>
          <w:sz w:val="20"/>
          <w:szCs w:val="20"/>
        </w:rPr>
        <w:t xml:space="preserve">I understand that the </w:t>
      </w:r>
      <w:proofErr w:type="gramStart"/>
      <w:r>
        <w:rPr>
          <w:sz w:val="20"/>
          <w:szCs w:val="20"/>
        </w:rPr>
        <w:t>fee estimate</w:t>
      </w:r>
      <w:proofErr w:type="gramEnd"/>
      <w:r>
        <w:rPr>
          <w:sz w:val="20"/>
          <w:szCs w:val="20"/>
        </w:rPr>
        <w:t xml:space="preserve"> listed for this dental care can only be extended for a period of three months from the date of the patient examination.</w:t>
      </w:r>
    </w:p>
    <w:p w14:paraId="4B4FE417" w14:textId="3965CC2A" w:rsidR="005D6305" w:rsidRDefault="005D6305" w:rsidP="005D6305">
      <w:pPr>
        <w:spacing w:after="0"/>
        <w:rPr>
          <w:sz w:val="20"/>
          <w:szCs w:val="20"/>
        </w:rPr>
      </w:pPr>
      <w:r>
        <w:rPr>
          <w:sz w:val="20"/>
          <w:szCs w:val="20"/>
        </w:rPr>
        <w:t xml:space="preserve">In consideration </w:t>
      </w:r>
      <w:proofErr w:type="gramStart"/>
      <w:r>
        <w:rPr>
          <w:sz w:val="20"/>
          <w:szCs w:val="20"/>
        </w:rPr>
        <w:t>for</w:t>
      </w:r>
      <w:proofErr w:type="gramEnd"/>
      <w:r>
        <w:rPr>
          <w:sz w:val="20"/>
          <w:szCs w:val="20"/>
        </w:rPr>
        <w:t xml:space="preserve"> professional services, I agree to pay the full amount owed of said services to Gurvir S. Dhami, DDS at the time of services rendered or within five (5) days of billing if credit shall be extended. I further agree that a waiver of any breach of any time or condition hereunder shall not constitute a waiver of any further term or condition and I further agree to pay all costs and reasonable attorney fees if suit </w:t>
      </w:r>
      <w:proofErr w:type="gramStart"/>
      <w:r>
        <w:rPr>
          <w:sz w:val="20"/>
          <w:szCs w:val="20"/>
        </w:rPr>
        <w:t>be</w:t>
      </w:r>
      <w:proofErr w:type="gramEnd"/>
      <w:r>
        <w:rPr>
          <w:sz w:val="20"/>
          <w:szCs w:val="20"/>
        </w:rPr>
        <w:t xml:space="preserve"> instituted hereunder.</w:t>
      </w:r>
    </w:p>
    <w:p w14:paraId="31745724" w14:textId="717F5710" w:rsidR="005D6305" w:rsidRDefault="005D6305" w:rsidP="005D6305">
      <w:pPr>
        <w:spacing w:after="0"/>
        <w:rPr>
          <w:sz w:val="20"/>
          <w:szCs w:val="20"/>
        </w:rPr>
      </w:pPr>
      <w:r>
        <w:rPr>
          <w:sz w:val="20"/>
          <w:szCs w:val="20"/>
        </w:rPr>
        <w:t>I grant my permission to you or your assignee to telephone me at home or at my work to discuss matters related to this form.</w:t>
      </w:r>
    </w:p>
    <w:p w14:paraId="4E607CC5" w14:textId="77777777" w:rsidR="005D6305" w:rsidRDefault="005D6305" w:rsidP="005A5A5B">
      <w:pPr>
        <w:rPr>
          <w:sz w:val="20"/>
          <w:szCs w:val="20"/>
        </w:rPr>
      </w:pPr>
    </w:p>
    <w:p w14:paraId="1CE9851A" w14:textId="15B1847F" w:rsidR="005D6305" w:rsidRDefault="00C41415" w:rsidP="005A5A5B">
      <w:pPr>
        <w:rPr>
          <w:sz w:val="20"/>
          <w:szCs w:val="20"/>
        </w:rPr>
      </w:pPr>
      <w:r>
        <w:rPr>
          <w:sz w:val="20"/>
          <w:szCs w:val="20"/>
        </w:rPr>
        <w:t>Patient Name: __________________________________________________</w:t>
      </w:r>
      <w:proofErr w:type="gramStart"/>
      <w:r>
        <w:rPr>
          <w:sz w:val="20"/>
          <w:szCs w:val="20"/>
        </w:rPr>
        <w:t>_</w:t>
      </w:r>
      <w:r>
        <w:rPr>
          <w:sz w:val="20"/>
          <w:szCs w:val="20"/>
        </w:rPr>
        <w:tab/>
      </w:r>
      <w:r>
        <w:rPr>
          <w:sz w:val="20"/>
          <w:szCs w:val="20"/>
        </w:rPr>
        <w:tab/>
      </w:r>
      <w:proofErr w:type="gramEnd"/>
      <w:r>
        <w:rPr>
          <w:sz w:val="20"/>
          <w:szCs w:val="20"/>
        </w:rPr>
        <w:tab/>
        <w:t>Date: _______________________</w:t>
      </w:r>
    </w:p>
    <w:p w14:paraId="124A311E" w14:textId="51466C31" w:rsidR="00C41415" w:rsidRPr="005A5A5B" w:rsidRDefault="00C41415" w:rsidP="005A5A5B">
      <w:pPr>
        <w:rPr>
          <w:sz w:val="20"/>
          <w:szCs w:val="20"/>
        </w:rPr>
      </w:pPr>
      <w:r>
        <w:rPr>
          <w:sz w:val="20"/>
          <w:szCs w:val="20"/>
        </w:rPr>
        <w:t>Signature of Patient, Parent or Guardian: __________________________________________________</w:t>
      </w:r>
    </w:p>
    <w:sectPr w:rsidR="00C41415" w:rsidRPr="005A5A5B" w:rsidSect="005A5A5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DE0E7A"/>
    <w:multiLevelType w:val="hybridMultilevel"/>
    <w:tmpl w:val="07CA2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888735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5A5B"/>
    <w:rsid w:val="005A5A5B"/>
    <w:rsid w:val="005D6305"/>
    <w:rsid w:val="00667519"/>
    <w:rsid w:val="006E49A3"/>
    <w:rsid w:val="00733B57"/>
    <w:rsid w:val="007667E1"/>
    <w:rsid w:val="008338BB"/>
    <w:rsid w:val="00C414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1AA49F"/>
  <w15:chartTrackingRefBased/>
  <w15:docId w15:val="{B6687A5D-1A37-42C1-B511-A9473DFC6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5A5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A5A5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5A5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5A5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5A5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5A5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5A5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5A5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5A5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5A5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5A5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5A5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5A5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5A5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5A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5A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5A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5A5B"/>
    <w:rPr>
      <w:rFonts w:eastAsiaTheme="majorEastAsia" w:cstheme="majorBidi"/>
      <w:color w:val="272727" w:themeColor="text1" w:themeTint="D8"/>
    </w:rPr>
  </w:style>
  <w:style w:type="paragraph" w:styleId="Title">
    <w:name w:val="Title"/>
    <w:basedOn w:val="Normal"/>
    <w:next w:val="Normal"/>
    <w:link w:val="TitleChar"/>
    <w:uiPriority w:val="10"/>
    <w:qFormat/>
    <w:rsid w:val="005A5A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5A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5A5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5A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5A5B"/>
    <w:pPr>
      <w:spacing w:before="160"/>
      <w:jc w:val="center"/>
    </w:pPr>
    <w:rPr>
      <w:i/>
      <w:iCs/>
      <w:color w:val="404040" w:themeColor="text1" w:themeTint="BF"/>
    </w:rPr>
  </w:style>
  <w:style w:type="character" w:customStyle="1" w:styleId="QuoteChar">
    <w:name w:val="Quote Char"/>
    <w:basedOn w:val="DefaultParagraphFont"/>
    <w:link w:val="Quote"/>
    <w:uiPriority w:val="29"/>
    <w:rsid w:val="005A5A5B"/>
    <w:rPr>
      <w:i/>
      <w:iCs/>
      <w:color w:val="404040" w:themeColor="text1" w:themeTint="BF"/>
    </w:rPr>
  </w:style>
  <w:style w:type="paragraph" w:styleId="ListParagraph">
    <w:name w:val="List Paragraph"/>
    <w:basedOn w:val="Normal"/>
    <w:uiPriority w:val="34"/>
    <w:qFormat/>
    <w:rsid w:val="005A5A5B"/>
    <w:pPr>
      <w:ind w:left="720"/>
      <w:contextualSpacing/>
    </w:pPr>
  </w:style>
  <w:style w:type="character" w:styleId="IntenseEmphasis">
    <w:name w:val="Intense Emphasis"/>
    <w:basedOn w:val="DefaultParagraphFont"/>
    <w:uiPriority w:val="21"/>
    <w:qFormat/>
    <w:rsid w:val="005A5A5B"/>
    <w:rPr>
      <w:i/>
      <w:iCs/>
      <w:color w:val="0F4761" w:themeColor="accent1" w:themeShade="BF"/>
    </w:rPr>
  </w:style>
  <w:style w:type="paragraph" w:styleId="IntenseQuote">
    <w:name w:val="Intense Quote"/>
    <w:basedOn w:val="Normal"/>
    <w:next w:val="Normal"/>
    <w:link w:val="IntenseQuoteChar"/>
    <w:uiPriority w:val="30"/>
    <w:qFormat/>
    <w:rsid w:val="005A5A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5A5B"/>
    <w:rPr>
      <w:i/>
      <w:iCs/>
      <w:color w:val="0F4761" w:themeColor="accent1" w:themeShade="BF"/>
    </w:rPr>
  </w:style>
  <w:style w:type="character" w:styleId="IntenseReference">
    <w:name w:val="Intense Reference"/>
    <w:basedOn w:val="DefaultParagraphFont"/>
    <w:uiPriority w:val="32"/>
    <w:qFormat/>
    <w:rsid w:val="005A5A5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77</TotalTime>
  <Pages>1</Pages>
  <Words>717</Words>
  <Characters>3590</Characters>
  <Application>Microsoft Office Word</Application>
  <DocSecurity>0</DocSecurity>
  <Lines>718</Lines>
  <Paragraphs>717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Gurvir Dhami</dc:creator>
  <cp:keywords/>
  <dc:description/>
  <cp:lastModifiedBy>Gurvir Dhami</cp:lastModifiedBy>
  <cp:revision>1</cp:revision>
  <dcterms:created xsi:type="dcterms:W3CDTF">2026-04-07T20:53:00Z</dcterms:created>
  <dcterms:modified xsi:type="dcterms:W3CDTF">2026-04-07T22:10:00Z</dcterms:modified>
</cp:coreProperties>
</file>